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0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796"/>
      </w:tblGrid>
      <w:tr w:rsidR="00047B05" w:rsidRPr="0054216C" w14:paraId="3377EAA1" w14:textId="77777777" w:rsidTr="0026662E">
        <w:trPr>
          <w:trHeight w:val="12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29037F" w14:textId="116F8E0B" w:rsidR="00047B05" w:rsidRPr="0054216C" w:rsidRDefault="00047B05" w:rsidP="008F5CDA">
            <w:pPr>
              <w:rPr>
                <w:rFonts w:ascii="Georgia" w:hAnsi="Georgia"/>
                <w:b/>
                <w:i/>
              </w:rPr>
            </w:pPr>
            <w:r w:rsidRPr="0054216C">
              <w:rPr>
                <w:rFonts w:ascii="Georgia" w:hAnsi="Georgia"/>
                <w:b/>
                <w:noProof/>
              </w:rPr>
              <w:t xml:space="preserve">Year </w:t>
            </w:r>
            <w:r w:rsidR="002E380D" w:rsidRPr="0054216C">
              <w:rPr>
                <w:rFonts w:ascii="Georgia" w:hAnsi="Georgia"/>
                <w:b/>
                <w:noProof/>
              </w:rPr>
              <w:t>4</w:t>
            </w:r>
            <w:r w:rsidRPr="0054216C">
              <w:rPr>
                <w:rFonts w:ascii="Georgia" w:hAnsi="Georgia"/>
                <w:b/>
                <w:noProof/>
              </w:rPr>
              <w:t xml:space="preserve"> </w:t>
            </w:r>
            <w:r w:rsidR="00BD353C" w:rsidRPr="0054216C">
              <w:rPr>
                <w:rFonts w:ascii="Georgia" w:hAnsi="Georgia"/>
                <w:b/>
                <w:noProof/>
              </w:rPr>
              <w:t>Programme of S</w:t>
            </w:r>
            <w:r w:rsidR="004921BC" w:rsidRPr="0054216C">
              <w:rPr>
                <w:rFonts w:ascii="Georgia" w:hAnsi="Georgia"/>
                <w:b/>
                <w:noProof/>
              </w:rPr>
              <w:t>tudy</w:t>
            </w:r>
            <w:r w:rsidR="00DE04DD" w:rsidRPr="0054216C">
              <w:rPr>
                <w:rFonts w:ascii="Georgia" w:hAnsi="Georgia"/>
                <w:b/>
                <w:noProof/>
              </w:rPr>
              <w:t xml:space="preserve"> </w:t>
            </w:r>
            <w:r w:rsidR="00617933" w:rsidRPr="0054216C">
              <w:rPr>
                <w:rFonts w:ascii="Georgia" w:hAnsi="Georgia"/>
                <w:b/>
                <w:noProof/>
              </w:rPr>
              <w:t xml:space="preserve">- </w:t>
            </w:r>
            <w:r w:rsidR="00617933" w:rsidRPr="0054216C">
              <w:rPr>
                <w:rFonts w:ascii="Georgia" w:hAnsi="Georgia"/>
                <w:b/>
                <w:i/>
                <w:noProof/>
              </w:rPr>
              <w:t xml:space="preserve">‘Term per </w:t>
            </w:r>
            <w:r w:rsidR="006C1DC6" w:rsidRPr="0054216C">
              <w:rPr>
                <w:rFonts w:ascii="Georgia" w:hAnsi="Georgia"/>
                <w:b/>
                <w:i/>
                <w:noProof/>
              </w:rPr>
              <w:t>p</w:t>
            </w:r>
            <w:r w:rsidR="00617933" w:rsidRPr="0054216C">
              <w:rPr>
                <w:rFonts w:ascii="Georgia" w:hAnsi="Georgia"/>
                <w:b/>
                <w:i/>
                <w:noProof/>
              </w:rPr>
              <w:t>age</w:t>
            </w:r>
            <w:r w:rsidR="006C1DC6" w:rsidRPr="0054216C">
              <w:rPr>
                <w:rFonts w:ascii="Georgia" w:hAnsi="Georgia"/>
                <w:b/>
                <w:i/>
                <w:noProof/>
              </w:rPr>
              <w:t xml:space="preserve"> overview</w:t>
            </w:r>
            <w:r w:rsidR="00617933" w:rsidRPr="0054216C">
              <w:rPr>
                <w:rFonts w:ascii="Georgia" w:hAnsi="Georgia"/>
                <w:b/>
                <w:i/>
                <w:noProof/>
              </w:rPr>
              <w:t>’</w:t>
            </w:r>
            <w:r w:rsidR="002774C4">
              <w:rPr>
                <w:rFonts w:ascii="Georgia" w:hAnsi="Georgia"/>
                <w:b/>
                <w:i/>
                <w:noProof/>
              </w:rPr>
              <w:t xml:space="preserve"> 201</w:t>
            </w:r>
            <w:r w:rsidR="0014151C">
              <w:rPr>
                <w:rFonts w:ascii="Georgia" w:hAnsi="Georgia"/>
                <w:b/>
                <w:i/>
                <w:noProof/>
              </w:rPr>
              <w:t>7</w:t>
            </w:r>
            <w:r w:rsidR="002774C4">
              <w:rPr>
                <w:rFonts w:ascii="Georgia" w:hAnsi="Georgia"/>
                <w:b/>
                <w:i/>
                <w:noProof/>
              </w:rPr>
              <w:t>-201</w:t>
            </w:r>
            <w:r w:rsidR="0014151C">
              <w:rPr>
                <w:rFonts w:ascii="Georgia" w:hAnsi="Georgia"/>
                <w:b/>
                <w:i/>
                <w:noProof/>
              </w:rPr>
              <w:t>8</w:t>
            </w:r>
            <w:r w:rsidR="00155AAA">
              <w:rPr>
                <w:rFonts w:ascii="Georgia" w:hAnsi="Georgia"/>
                <w:b/>
                <w:i/>
                <w:noProof/>
              </w:rPr>
              <w:t xml:space="preserve"> </w:t>
            </w:r>
            <w:r w:rsidR="00344C51">
              <w:rPr>
                <w:rFonts w:ascii="Georgia" w:hAnsi="Georgia"/>
                <w:b/>
                <w:i/>
                <w:noProof/>
              </w:rPr>
              <w:t>FINAL</w:t>
            </w:r>
          </w:p>
        </w:tc>
      </w:tr>
      <w:tr w:rsidR="0026662E" w:rsidRPr="0054216C" w14:paraId="488069A7" w14:textId="77777777" w:rsidTr="006323E7">
        <w:trPr>
          <w:trHeight w:val="12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70E943" w14:textId="77777777" w:rsidR="0026662E" w:rsidRPr="0054216C" w:rsidRDefault="004C5E0B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>T</w:t>
            </w:r>
            <w:r w:rsidR="0026662E" w:rsidRPr="0054216C"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>erm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6519" w14:textId="77777777" w:rsidR="0026662E" w:rsidRPr="0054216C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  <w:r w:rsidRPr="0054216C"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 xml:space="preserve">National Curriculum requirements </w:t>
            </w:r>
          </w:p>
        </w:tc>
      </w:tr>
      <w:tr w:rsidR="0026662E" w:rsidRPr="0054216C" w14:paraId="521B59EB" w14:textId="77777777" w:rsidTr="006323E7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620DC1" w14:textId="77777777" w:rsidR="0026662E" w:rsidRPr="0054216C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B64FAD" w14:textId="77777777" w:rsidR="0026662E" w:rsidRPr="0054216C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color w:val="000000"/>
                <w:sz w:val="20"/>
                <w:szCs w:val="20"/>
              </w:rPr>
            </w:pPr>
          </w:p>
        </w:tc>
      </w:tr>
      <w:tr w:rsidR="006323E7" w:rsidRPr="0054216C" w14:paraId="528B81B2" w14:textId="77777777" w:rsidTr="006323E7">
        <w:trPr>
          <w:trHeight w:val="21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5568F1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  <w:t xml:space="preserve">Autumn </w:t>
            </w:r>
          </w:p>
          <w:p w14:paraId="2DA7E288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CAA5459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D72A51C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23507A7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7735B67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6F8627B3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8AE0175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67A89B2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7601413C" w14:textId="77777777" w:rsidR="006323E7" w:rsidRPr="006C5FBF" w:rsidRDefault="006323E7" w:rsidP="007F6D38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16A62" w14:textId="1E4E5327" w:rsidR="006C5FBF" w:rsidRPr="006C5FBF" w:rsidRDefault="006C5FBF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sz w:val="18"/>
                <w:szCs w:val="18"/>
              </w:rPr>
              <w:t>Unit 1</w:t>
            </w:r>
          </w:p>
          <w:p w14:paraId="29309741" w14:textId="57BEF95E" w:rsidR="006323E7" w:rsidRPr="006C5FBF" w:rsidRDefault="006323E7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Reasoning with 4 digit numbers</w:t>
            </w:r>
          </w:p>
          <w:p w14:paraId="48276736" w14:textId="77777777" w:rsidR="006323E7" w:rsidRPr="006C5FBF" w:rsidRDefault="006323E7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2AAF7137" w14:textId="77777777" w:rsidR="006323E7" w:rsidRPr="006C5FBF" w:rsidRDefault="006323E7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7025B" w14:textId="77777777" w:rsidR="006323E7" w:rsidRPr="0054216C" w:rsidRDefault="006323E7" w:rsidP="009A2407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find 1000 more or less than a given number</w:t>
            </w:r>
          </w:p>
          <w:p w14:paraId="67421973" w14:textId="77777777" w:rsidR="006323E7" w:rsidRPr="0054216C" w:rsidRDefault="006323E7" w:rsidP="009A2407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recognise the place value of each digit in a four-digit number (thousands, hundreds, tens, and ones)</w:t>
            </w:r>
          </w:p>
          <w:p w14:paraId="6DD73A0D" w14:textId="77777777" w:rsidR="006323E7" w:rsidRPr="0054216C" w:rsidRDefault="006323E7" w:rsidP="009A2407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order and compare numbers beyond 1000</w:t>
            </w:r>
          </w:p>
          <w:p w14:paraId="74DAE66D" w14:textId="77777777" w:rsidR="006323E7" w:rsidRPr="0054216C" w:rsidRDefault="006323E7" w:rsidP="009A2407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solve number and practical problems that involve all of the above and with increasingly large positive numbers</w:t>
            </w:r>
          </w:p>
          <w:p w14:paraId="0CC6DE69" w14:textId="77777777" w:rsidR="006323E7" w:rsidRPr="0054216C" w:rsidRDefault="006323E7" w:rsidP="009A2407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identify, represent and estimate numbers using different representations</w:t>
            </w:r>
          </w:p>
          <w:p w14:paraId="444F0A88" w14:textId="77777777" w:rsidR="006323E7" w:rsidRPr="0054216C" w:rsidRDefault="006323E7" w:rsidP="009A2407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round any number to the nearest 10, 100 or 1000</w:t>
            </w:r>
          </w:p>
          <w:p w14:paraId="2753D993" w14:textId="77777777" w:rsidR="006323E7" w:rsidRPr="00662B5A" w:rsidRDefault="006323E7" w:rsidP="009A2407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count in multiples of 6, 7, 9, 25 and 1000</w:t>
            </w:r>
          </w:p>
          <w:p w14:paraId="56CEB1E5" w14:textId="77777777" w:rsidR="00662B5A" w:rsidRPr="0054216C" w:rsidRDefault="00662B5A" w:rsidP="00662B5A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23E7" w:rsidRPr="0054216C" w14:paraId="5396B9E9" w14:textId="77777777" w:rsidTr="006323E7">
        <w:trPr>
          <w:trHeight w:val="11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FB6BE5" w14:textId="77777777" w:rsidR="006323E7" w:rsidRPr="006C5FBF" w:rsidRDefault="006323E7" w:rsidP="007F6D38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F5978" w14:textId="5C70B07E" w:rsidR="006C5FBF" w:rsidRDefault="006C5FBF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>Unit 2</w:t>
            </w:r>
            <w:r w:rsidR="00617C4C" w:rsidRPr="006C5FBF">
              <w:rPr>
                <w:rFonts w:ascii="Georgia" w:hAnsi="Georgia" w:cstheme="minorHAnsi"/>
                <w:b/>
                <w:color w:val="D12149"/>
                <w:sz w:val="18"/>
              </w:rPr>
              <w:t xml:space="preserve"> </w:t>
            </w:r>
          </w:p>
          <w:p w14:paraId="64670F0C" w14:textId="5D8B1346" w:rsidR="000517B1" w:rsidRPr="006C5FBF" w:rsidRDefault="000517B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Addition and subtraction</w:t>
            </w:r>
          </w:p>
          <w:p w14:paraId="60B93DE9" w14:textId="77777777" w:rsidR="000517B1" w:rsidRPr="006C5FBF" w:rsidRDefault="000517B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3D890BD4" w14:textId="77777777" w:rsidR="006323E7" w:rsidRPr="006C5FBF" w:rsidRDefault="006323E7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</w:t>
            </w:r>
            <w:r w:rsidR="00BC5731"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3</w:t>
            </w: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7AB57" w14:textId="77777777" w:rsidR="006323E7" w:rsidRPr="0054216C" w:rsidRDefault="006323E7" w:rsidP="00106159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2"/>
              </w:rPr>
            </w:pPr>
            <w:r w:rsidRPr="0054216C">
              <w:rPr>
                <w:rFonts w:ascii="Georgia" w:hAnsi="Georgia"/>
                <w:sz w:val="20"/>
                <w:szCs w:val="22"/>
              </w:rPr>
              <w:t>add and subtract numbers with up to 4 digits using the formal written methods of columnar addition and subtraction where appropriate</w:t>
            </w:r>
          </w:p>
          <w:p w14:paraId="4E9514F4" w14:textId="77777777" w:rsidR="006323E7" w:rsidRPr="0054216C" w:rsidRDefault="006323E7" w:rsidP="00106159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2"/>
              </w:rPr>
            </w:pPr>
            <w:r w:rsidRPr="0054216C">
              <w:rPr>
                <w:rFonts w:ascii="Georgia" w:hAnsi="Georgia"/>
                <w:sz w:val="20"/>
                <w:szCs w:val="22"/>
              </w:rPr>
              <w:t>estimate and use inverse operations to check answers to a calculation</w:t>
            </w:r>
          </w:p>
          <w:p w14:paraId="4851A124" w14:textId="77777777" w:rsidR="006323E7" w:rsidRPr="00662B5A" w:rsidRDefault="006323E7" w:rsidP="00106159">
            <w:pPr>
              <w:pStyle w:val="Default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2"/>
              </w:rPr>
              <w:t>solve addition and subtraction two-step problems in contexts, deciding which operations and methods to use and why</w:t>
            </w:r>
          </w:p>
          <w:p w14:paraId="7E9FCD5F" w14:textId="77777777" w:rsidR="00662B5A" w:rsidRPr="0054216C" w:rsidRDefault="00662B5A" w:rsidP="00662B5A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  <w:tr w:rsidR="006323E7" w:rsidRPr="0054216C" w14:paraId="22B43635" w14:textId="77777777" w:rsidTr="006323E7">
        <w:trPr>
          <w:trHeight w:val="12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F7FC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45E4F" w14:textId="11E5AAD7" w:rsidR="006323E7" w:rsidRPr="006C5FBF" w:rsidRDefault="006C5FBF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>Unit 3</w:t>
            </w:r>
            <w:r w:rsidR="00617C4C" w:rsidRPr="006C5FBF">
              <w:rPr>
                <w:rFonts w:ascii="Georgia" w:hAnsi="Georgia" w:cstheme="minorHAnsi"/>
                <w:b/>
                <w:color w:val="D12149"/>
                <w:sz w:val="18"/>
              </w:rPr>
              <w:t xml:space="preserve"> </w:t>
            </w:r>
            <w:r w:rsidR="006323E7" w:rsidRPr="006C5FBF">
              <w:rPr>
                <w:rFonts w:ascii="Georgia" w:hAnsi="Georgia" w:cstheme="minorHAnsi"/>
                <w:b/>
                <w:color w:val="D12149"/>
                <w:sz w:val="18"/>
              </w:rPr>
              <w:t>Multiplication and division</w:t>
            </w:r>
          </w:p>
          <w:p w14:paraId="36E2B56C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3256B6F8" w14:textId="77777777" w:rsidR="006323E7" w:rsidRPr="006C5FBF" w:rsidRDefault="006323E7" w:rsidP="006D4CA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(3 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61904" w14:textId="77777777" w:rsidR="006323E7" w:rsidRPr="0054216C" w:rsidRDefault="006323E7" w:rsidP="00106159">
            <w:pPr>
              <w:pStyle w:val="Default"/>
              <w:numPr>
                <w:ilvl w:val="0"/>
                <w:numId w:val="26"/>
              </w:numPr>
              <w:ind w:left="357" w:hanging="357"/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recall multiplication and division facts for multiplication tables up to 12 × 12</w:t>
            </w:r>
          </w:p>
          <w:p w14:paraId="3BEA8EE3" w14:textId="77777777" w:rsidR="006323E7" w:rsidRPr="0054216C" w:rsidRDefault="006323E7" w:rsidP="00106159">
            <w:pPr>
              <w:pStyle w:val="Default"/>
              <w:numPr>
                <w:ilvl w:val="0"/>
                <w:numId w:val="26"/>
              </w:numPr>
              <w:ind w:left="357" w:hanging="357"/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 xml:space="preserve">solve problems involving multiplying and adding, including using the distributive law to multiply two digit numbers by one digit, integer scaling problems and harder correspondence problems such as </w:t>
            </w:r>
            <w:r w:rsidRPr="0054216C">
              <w:rPr>
                <w:rFonts w:ascii="Georgia" w:hAnsi="Georgia"/>
                <w:i/>
                <w:sz w:val="20"/>
                <w:szCs w:val="18"/>
              </w:rPr>
              <w:t>n</w:t>
            </w:r>
            <w:r w:rsidRPr="0054216C">
              <w:rPr>
                <w:rFonts w:ascii="Georgia" w:hAnsi="Georgia"/>
                <w:sz w:val="20"/>
                <w:szCs w:val="18"/>
              </w:rPr>
              <w:t xml:space="preserve"> objects are connected to </w:t>
            </w:r>
            <w:r w:rsidRPr="0054216C">
              <w:rPr>
                <w:rFonts w:ascii="Georgia" w:hAnsi="Georgia"/>
                <w:i/>
                <w:sz w:val="20"/>
                <w:szCs w:val="18"/>
              </w:rPr>
              <w:t>m</w:t>
            </w:r>
            <w:r w:rsidRPr="0054216C">
              <w:rPr>
                <w:rFonts w:ascii="Georgia" w:hAnsi="Georgia"/>
                <w:sz w:val="20"/>
                <w:szCs w:val="18"/>
              </w:rPr>
              <w:t xml:space="preserve"> objects</w:t>
            </w:r>
          </w:p>
          <w:p w14:paraId="30786B8A" w14:textId="77777777" w:rsidR="006323E7" w:rsidRPr="0054216C" w:rsidRDefault="006323E7" w:rsidP="00106159">
            <w:pPr>
              <w:pStyle w:val="Default"/>
              <w:numPr>
                <w:ilvl w:val="0"/>
                <w:numId w:val="26"/>
              </w:numPr>
              <w:ind w:left="357" w:hanging="357"/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recognise and use factor pairs and commutativity in mental calculations</w:t>
            </w:r>
          </w:p>
          <w:p w14:paraId="16C25524" w14:textId="77777777" w:rsidR="006323E7" w:rsidRPr="0054216C" w:rsidRDefault="006323E7" w:rsidP="00106159">
            <w:pPr>
              <w:pStyle w:val="Default"/>
              <w:numPr>
                <w:ilvl w:val="0"/>
                <w:numId w:val="26"/>
              </w:numPr>
              <w:ind w:left="357" w:hanging="357"/>
              <w:rPr>
                <w:rFonts w:ascii="Georgia" w:hAnsi="Georgia"/>
                <w:sz w:val="22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use place value, known and derived facts to multiply and divide mentally, including: multiplying by 0 and 1; dividing by 1; multiplying together three numbers</w:t>
            </w:r>
          </w:p>
          <w:p w14:paraId="38490EE9" w14:textId="77777777" w:rsidR="006323E7" w:rsidRPr="00662B5A" w:rsidRDefault="006323E7" w:rsidP="00106159">
            <w:pPr>
              <w:pStyle w:val="Default"/>
              <w:numPr>
                <w:ilvl w:val="0"/>
                <w:numId w:val="26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multiply two-digit and three-digit numbers by a one-digit number using formal written layout</w:t>
            </w:r>
          </w:p>
          <w:p w14:paraId="65CDC966" w14:textId="77777777" w:rsidR="00662B5A" w:rsidRPr="0054216C" w:rsidRDefault="00662B5A" w:rsidP="00662B5A">
            <w:pPr>
              <w:pStyle w:val="Default"/>
              <w:ind w:left="357"/>
              <w:rPr>
                <w:rFonts w:ascii="Georgia" w:hAnsi="Georgia"/>
                <w:sz w:val="20"/>
                <w:szCs w:val="20"/>
              </w:rPr>
            </w:pPr>
          </w:p>
        </w:tc>
      </w:tr>
      <w:tr w:rsidR="006323E7" w:rsidRPr="0054216C" w14:paraId="09ED86E8" w14:textId="77777777" w:rsidTr="006323E7">
        <w:trPr>
          <w:trHeight w:val="96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05529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4CB78" w14:textId="00C62E3B" w:rsidR="006C5FBF" w:rsidRPr="006C5FBF" w:rsidRDefault="006C5FBF" w:rsidP="006C5FBF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sz w:val="18"/>
                <w:szCs w:val="18"/>
              </w:rPr>
              <w:t xml:space="preserve">Unit </w:t>
            </w:r>
            <w:r w:rsidR="00BC5731" w:rsidRPr="006C5FBF">
              <w:rPr>
                <w:rFonts w:ascii="Georgia" w:hAnsi="Georgia" w:cstheme="minorHAnsi"/>
                <w:b/>
                <w:sz w:val="18"/>
                <w:szCs w:val="18"/>
              </w:rPr>
              <w:t>4</w:t>
            </w:r>
          </w:p>
          <w:p w14:paraId="1A1FF1CB" w14:textId="7BF82A89" w:rsidR="006323E7" w:rsidRPr="006C5FBF" w:rsidRDefault="00617C4C" w:rsidP="006C5FBF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</w:t>
            </w:r>
            <w:r w:rsidR="00920DDC"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Interpreting and presenting</w:t>
            </w:r>
            <w:r w:rsidR="006323E7"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data</w:t>
            </w:r>
          </w:p>
          <w:p w14:paraId="568BC1CD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4A96B322" w14:textId="77777777" w:rsidR="006323E7" w:rsidRPr="006C5FBF" w:rsidRDefault="006323E7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2FB24" w14:textId="77777777" w:rsidR="006323E7" w:rsidRPr="0054216C" w:rsidRDefault="006323E7" w:rsidP="006323E7">
            <w:pPr>
              <w:pStyle w:val="Default"/>
              <w:numPr>
                <w:ilvl w:val="0"/>
                <w:numId w:val="27"/>
              </w:numPr>
              <w:rPr>
                <w:rFonts w:ascii="Georgia" w:hAnsi="Georgia"/>
                <w:sz w:val="22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solve comparison, sum and difference problems using information presented in bar charts, pictograms, tables and other graphs</w:t>
            </w:r>
          </w:p>
          <w:p w14:paraId="7A495B1B" w14:textId="77777777" w:rsidR="006323E7" w:rsidRPr="00662B5A" w:rsidRDefault="006323E7" w:rsidP="006323E7">
            <w:pPr>
              <w:pStyle w:val="Default"/>
              <w:numPr>
                <w:ilvl w:val="0"/>
                <w:numId w:val="27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interpret and present discrete and continuous data using appropriate graphical methods, including bar charts and time graphs</w:t>
            </w:r>
          </w:p>
          <w:p w14:paraId="6B392280" w14:textId="77777777" w:rsidR="00662B5A" w:rsidRPr="0054216C" w:rsidRDefault="00662B5A" w:rsidP="00662B5A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85D363D" w14:textId="77777777" w:rsidR="0026662E" w:rsidRDefault="0026662E">
      <w:pPr>
        <w:rPr>
          <w:rFonts w:ascii="Georgia" w:hAnsi="Georgia"/>
        </w:rPr>
      </w:pPr>
      <w:r w:rsidRPr="0054216C">
        <w:rPr>
          <w:rFonts w:ascii="Georgia" w:hAnsi="Georgia"/>
        </w:rPr>
        <w:br w:type="page"/>
      </w:r>
    </w:p>
    <w:p w14:paraId="2AF6B8B3" w14:textId="77777777" w:rsidR="0054216C" w:rsidRDefault="0054216C">
      <w:pPr>
        <w:rPr>
          <w:rFonts w:ascii="Georgia" w:hAnsi="Georgia"/>
        </w:rPr>
      </w:pPr>
    </w:p>
    <w:p w14:paraId="56186C4A" w14:textId="63356B2A" w:rsidR="0054216C" w:rsidRPr="0054216C" w:rsidRDefault="002774C4">
      <w:pPr>
        <w:rPr>
          <w:rFonts w:ascii="Georgia" w:hAnsi="Georgia"/>
        </w:rPr>
      </w:pPr>
      <w:r>
        <w:rPr>
          <w:rFonts w:ascii="Georgia" w:hAnsi="Georgia"/>
          <w:b/>
          <w:noProof/>
        </w:rPr>
        <w:t xml:space="preserve">Year 4 </w:t>
      </w:r>
      <w:r w:rsidR="0054216C" w:rsidRPr="0054216C">
        <w:rPr>
          <w:rFonts w:ascii="Georgia" w:hAnsi="Georgia"/>
          <w:b/>
          <w:noProof/>
        </w:rPr>
        <w:t xml:space="preserve">Programme of Study - </w:t>
      </w:r>
      <w:r w:rsidR="0054216C" w:rsidRPr="0054216C">
        <w:rPr>
          <w:rFonts w:ascii="Georgia" w:hAnsi="Georgia"/>
          <w:b/>
          <w:i/>
          <w:noProof/>
        </w:rPr>
        <w:t>‘Term per page overview’</w:t>
      </w:r>
      <w:r w:rsidR="0014151C">
        <w:rPr>
          <w:rFonts w:ascii="Georgia" w:hAnsi="Georgia"/>
          <w:b/>
          <w:i/>
          <w:noProof/>
        </w:rPr>
        <w:t xml:space="preserve"> 2017-18</w:t>
      </w:r>
    </w:p>
    <w:tbl>
      <w:tblPr>
        <w:tblpPr w:leftFromText="180" w:rightFromText="180" w:vertAnchor="text" w:horzAnchor="margin" w:tblpXSpec="center" w:tblpY="270"/>
        <w:tblW w:w="10456" w:type="dxa"/>
        <w:tblLook w:val="04A0" w:firstRow="1" w:lastRow="0" w:firstColumn="1" w:lastColumn="0" w:noHBand="0" w:noVBand="1"/>
      </w:tblPr>
      <w:tblGrid>
        <w:gridCol w:w="1125"/>
        <w:gridCol w:w="1539"/>
        <w:gridCol w:w="7792"/>
      </w:tblGrid>
      <w:tr w:rsidR="00BC5731" w:rsidRPr="0054216C" w14:paraId="429F406F" w14:textId="77777777" w:rsidTr="00E23C2A">
        <w:trPr>
          <w:trHeight w:val="155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FF34BE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  <w:t xml:space="preserve">Spring </w:t>
            </w:r>
          </w:p>
          <w:p w14:paraId="3697190B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5DA8816E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247A3FEA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00F2BD84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7B5D2BB2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0623517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29B8841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73C6D15E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2D5B0659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80F6046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20ED0C0A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40F38E5C" w14:textId="77777777" w:rsidR="00BC5731" w:rsidRPr="006C5FBF" w:rsidRDefault="00BC5731" w:rsidP="00A0165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D1B5B" w14:textId="4AD74692" w:rsidR="006C5FBF" w:rsidRDefault="006C5FBF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sz w:val="18"/>
                <w:szCs w:val="18"/>
              </w:rPr>
              <w:t>Unit 5</w:t>
            </w:r>
            <w:r w:rsidR="00BC5731"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</w:t>
            </w:r>
          </w:p>
          <w:p w14:paraId="5AA93823" w14:textId="4DE82EED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Securing multiplication facts</w:t>
            </w:r>
          </w:p>
          <w:p w14:paraId="28DB72F4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05D5C520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(1 week)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7FEDD" w14:textId="77777777" w:rsidR="00BC5731" w:rsidRPr="0054216C" w:rsidRDefault="00BC5731" w:rsidP="00BC5731">
            <w:pPr>
              <w:pStyle w:val="Default"/>
              <w:numPr>
                <w:ilvl w:val="0"/>
                <w:numId w:val="28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recall multiplication and division facts for multiplication tables up to 12 × 12</w:t>
            </w:r>
          </w:p>
          <w:p w14:paraId="68F964DC" w14:textId="77777777" w:rsidR="00BC5731" w:rsidRPr="0054216C" w:rsidRDefault="00BC5731" w:rsidP="00E23C2A">
            <w:pPr>
              <w:pStyle w:val="Default"/>
              <w:ind w:left="360"/>
              <w:rPr>
                <w:rFonts w:ascii="Georgia" w:hAnsi="Georgia" w:cs="ArialMT"/>
                <w:color w:val="auto"/>
                <w:sz w:val="20"/>
                <w:szCs w:val="18"/>
              </w:rPr>
            </w:pPr>
          </w:p>
        </w:tc>
      </w:tr>
      <w:tr w:rsidR="00BC5731" w:rsidRPr="0054216C" w14:paraId="6F83777D" w14:textId="77777777" w:rsidTr="00E23C2A">
        <w:trPr>
          <w:trHeight w:val="1555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77CD78" w14:textId="77777777" w:rsidR="00BC5731" w:rsidRPr="006C5FBF" w:rsidRDefault="00BC5731" w:rsidP="00341F30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DC29D" w14:textId="582CB36F" w:rsidR="006C5FBF" w:rsidRDefault="006C5FBF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sz w:val="18"/>
                <w:szCs w:val="18"/>
              </w:rPr>
              <w:t>Unit 6</w:t>
            </w:r>
            <w:r w:rsidR="00BC5731"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</w:t>
            </w:r>
          </w:p>
          <w:p w14:paraId="79126B0D" w14:textId="3FBB1EEA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Fractions</w:t>
            </w:r>
          </w:p>
          <w:p w14:paraId="52A1D8AB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2601F735" w14:textId="77777777" w:rsidR="00BC5731" w:rsidRPr="006C5FBF" w:rsidRDefault="00D42138" w:rsidP="006D4CA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(4</w:t>
            </w:r>
            <w:r w:rsidR="00BC5731"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weeks)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72FD" w14:textId="77777777" w:rsidR="00BC5731" w:rsidRDefault="00BC5731" w:rsidP="0017180E">
            <w:pPr>
              <w:pStyle w:val="Default"/>
              <w:numPr>
                <w:ilvl w:val="0"/>
                <w:numId w:val="28"/>
              </w:numPr>
              <w:rPr>
                <w:rFonts w:ascii="Georgia" w:hAnsi="Georgia" w:cs="ArialMT"/>
                <w:color w:val="auto"/>
                <w:sz w:val="20"/>
                <w:szCs w:val="18"/>
              </w:rPr>
            </w:pPr>
            <w:r w:rsidRPr="0054216C">
              <w:rPr>
                <w:rFonts w:ascii="Georgia" w:hAnsi="Georgia" w:cs="ArialMT"/>
                <w:color w:val="auto"/>
                <w:sz w:val="20"/>
                <w:szCs w:val="18"/>
              </w:rPr>
              <w:t>add and subtract fractions with the same denominator</w:t>
            </w:r>
          </w:p>
          <w:p w14:paraId="18C9195F" w14:textId="77777777" w:rsidR="0017180E" w:rsidRPr="0017180E" w:rsidRDefault="0017180E" w:rsidP="0017180E">
            <w:pPr>
              <w:pStyle w:val="Default"/>
              <w:numPr>
                <w:ilvl w:val="0"/>
                <w:numId w:val="28"/>
              </w:numPr>
              <w:rPr>
                <w:rFonts w:ascii="Georgia" w:hAnsi="Georgia" w:cs="ArialMT"/>
                <w:sz w:val="20"/>
                <w:szCs w:val="18"/>
              </w:rPr>
            </w:pPr>
            <w:r w:rsidRPr="003D1F08">
              <w:rPr>
                <w:rFonts w:ascii="Georgia" w:hAnsi="Georgia" w:cs="ArialMT"/>
                <w:color w:val="auto"/>
                <w:sz w:val="20"/>
                <w:szCs w:val="18"/>
              </w:rPr>
              <w:t xml:space="preserve">recognise mixed numbers and improper fractions and convert from one form to the other and write mathematical statements &gt; 1 as a mixed number [for example,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auto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5</m:t>
                  </m:r>
                </m:den>
              </m:f>
            </m:oMath>
            <w:r w:rsidRPr="003D1F08">
              <w:rPr>
                <w:rFonts w:ascii="Georgia" w:hAnsi="Georgia" w:cs="ArialMT"/>
                <w:color w:val="auto"/>
                <w:sz w:val="20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auto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5</m:t>
                  </m:r>
                </m:den>
              </m:f>
            </m:oMath>
            <w:r w:rsidRPr="003D1F08">
              <w:rPr>
                <w:rFonts w:ascii="Georgia" w:hAnsi="Georgia" w:cs="ArialMT"/>
                <w:color w:val="auto"/>
                <w:sz w:val="20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auto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5</m:t>
                  </m:r>
                </m:den>
              </m:f>
            </m:oMath>
            <w:r w:rsidRPr="003D1F08">
              <w:rPr>
                <w:rFonts w:ascii="Georgia" w:hAnsi="Georgia" w:cs="ArialMT"/>
                <w:color w:val="auto"/>
                <w:sz w:val="20"/>
                <w:szCs w:val="18"/>
              </w:rPr>
              <w:t xml:space="preserve"> = 1</w:t>
            </w:r>
            <m:oMath>
              <m:f>
                <m:fPr>
                  <m:ctrlPr>
                    <w:rPr>
                      <w:rFonts w:ascii="Cambria Math" w:hAnsi="Cambria Math" w:cs="ArialMT"/>
                      <w:i/>
                      <w:color w:val="auto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auto"/>
                      <w:sz w:val="20"/>
                      <w:szCs w:val="18"/>
                    </w:rPr>
                    <m:t>5</m:t>
                  </m:r>
                </m:den>
              </m:f>
            </m:oMath>
            <w:r w:rsidRPr="003D1F08">
              <w:rPr>
                <w:rFonts w:ascii="Georgia" w:hAnsi="Georgia" w:cs="ArialMT"/>
                <w:color w:val="auto"/>
                <w:sz w:val="20"/>
                <w:szCs w:val="18"/>
              </w:rPr>
              <w:t>]</w:t>
            </w:r>
            <w:r>
              <w:rPr>
                <w:rFonts w:ascii="Georgia" w:hAnsi="Georgia" w:cs="ArialMT"/>
                <w:color w:val="auto"/>
                <w:sz w:val="20"/>
                <w:szCs w:val="18"/>
              </w:rPr>
              <w:t xml:space="preserve"> (Y5)</w:t>
            </w:r>
          </w:p>
          <w:p w14:paraId="17BF76BF" w14:textId="77777777" w:rsidR="00BC5731" w:rsidRPr="0054216C" w:rsidRDefault="00BC5731" w:rsidP="0017180E">
            <w:pPr>
              <w:pStyle w:val="Default"/>
              <w:numPr>
                <w:ilvl w:val="0"/>
                <w:numId w:val="28"/>
              </w:numPr>
              <w:rPr>
                <w:rFonts w:ascii="Georgia" w:hAnsi="Georgia" w:cs="ArialMT"/>
                <w:sz w:val="20"/>
                <w:szCs w:val="18"/>
              </w:rPr>
            </w:pPr>
            <w:r w:rsidRPr="0054216C">
              <w:rPr>
                <w:rFonts w:ascii="Georgia" w:hAnsi="Georgia" w:cs="ArialMT"/>
                <w:sz w:val="20"/>
                <w:szCs w:val="18"/>
              </w:rPr>
              <w:t>recognise and show, using diagrams, families of common equivalent fractions</w:t>
            </w:r>
          </w:p>
          <w:p w14:paraId="273B2ACC" w14:textId="77777777" w:rsidR="00BC5731" w:rsidRPr="0054216C" w:rsidRDefault="00BC5731" w:rsidP="0017180E">
            <w:pPr>
              <w:pStyle w:val="Default"/>
              <w:numPr>
                <w:ilvl w:val="0"/>
                <w:numId w:val="28"/>
              </w:numPr>
              <w:rPr>
                <w:rFonts w:ascii="Georgia" w:hAnsi="Georgia" w:cs="ArialMT"/>
                <w:sz w:val="20"/>
                <w:szCs w:val="18"/>
              </w:rPr>
            </w:pPr>
            <w:r w:rsidRPr="0054216C">
              <w:rPr>
                <w:rFonts w:ascii="Georgia" w:hAnsi="Georgia" w:cs="ArialMT"/>
                <w:sz w:val="20"/>
                <w:szCs w:val="18"/>
              </w:rPr>
              <w:t>count up and down in hundredths; recognise that hundredths arise when dividing an object by one hundred and dividing tenths by ten</w:t>
            </w:r>
          </w:p>
          <w:p w14:paraId="23E58A6F" w14:textId="77777777" w:rsidR="00BC5731" w:rsidRPr="00662B5A" w:rsidRDefault="00BC5731" w:rsidP="0017180E">
            <w:pPr>
              <w:pStyle w:val="Default"/>
              <w:numPr>
                <w:ilvl w:val="0"/>
                <w:numId w:val="28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 w:cs="ArialMT"/>
                <w:sz w:val="20"/>
                <w:szCs w:val="18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37FC9240" w14:textId="77777777" w:rsidR="00BC5731" w:rsidRPr="0054216C" w:rsidRDefault="00BC5731" w:rsidP="00662B5A">
            <w:pPr>
              <w:pStyle w:val="Default"/>
              <w:ind w:left="357"/>
              <w:rPr>
                <w:rFonts w:ascii="Georgia" w:hAnsi="Georgia"/>
                <w:sz w:val="20"/>
                <w:szCs w:val="20"/>
              </w:rPr>
            </w:pPr>
          </w:p>
        </w:tc>
      </w:tr>
      <w:tr w:rsidR="00BC5731" w:rsidRPr="0054216C" w14:paraId="498D19EF" w14:textId="77777777" w:rsidTr="00E23C2A">
        <w:trPr>
          <w:trHeight w:val="1555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8BF93D" w14:textId="77777777" w:rsidR="00BC5731" w:rsidRPr="006C5FBF" w:rsidRDefault="00BC5731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FE89" w14:textId="43DE5857" w:rsidR="006C5FBF" w:rsidRPr="006C5FBF" w:rsidRDefault="006C5FBF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 xml:space="preserve">Unit </w:t>
            </w:r>
            <w:r w:rsidR="00E23C2A" w:rsidRPr="006C5FBF">
              <w:rPr>
                <w:rFonts w:ascii="Georgia" w:hAnsi="Georgia" w:cstheme="minorHAnsi"/>
                <w:b/>
                <w:sz w:val="18"/>
              </w:rPr>
              <w:t>7</w:t>
            </w:r>
          </w:p>
          <w:p w14:paraId="11E55255" w14:textId="45EC7D05" w:rsidR="00BC5731" w:rsidRPr="006C5FBF" w:rsidRDefault="00BC5731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Time</w:t>
            </w:r>
          </w:p>
          <w:p w14:paraId="2594510F" w14:textId="77777777" w:rsidR="00BC5731" w:rsidRPr="006C5FBF" w:rsidRDefault="00BC5731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45F67F8B" w14:textId="77777777" w:rsidR="00BC5731" w:rsidRPr="006C5FBF" w:rsidRDefault="00BC5731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(1 week)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7E232" w14:textId="77777777" w:rsidR="00BC5731" w:rsidRPr="0054216C" w:rsidRDefault="00BC5731" w:rsidP="00BC5731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Georgia" w:hAnsi="Georgia"/>
                <w:sz w:val="22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convert between different units of measure [for example, hour to minute]</w:t>
            </w:r>
          </w:p>
          <w:p w14:paraId="23FD64D1" w14:textId="77777777" w:rsidR="00BC5731" w:rsidRPr="0054216C" w:rsidRDefault="00BC5731" w:rsidP="00BC5731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Georgia" w:hAnsi="Georgia"/>
                <w:sz w:val="22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problems involving converting from hours to minutes; minutes to seconds; years to months; weeks to days</w:t>
            </w:r>
          </w:p>
          <w:p w14:paraId="4B1178CC" w14:textId="77777777" w:rsidR="00BC5731" w:rsidRPr="00662B5A" w:rsidRDefault="00BC5731" w:rsidP="00BC5731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write and convert time between analogue and digital 12- and 24-hour clocks</w:t>
            </w:r>
          </w:p>
          <w:p w14:paraId="7853FFE6" w14:textId="77777777" w:rsidR="00BC5731" w:rsidRPr="0054216C" w:rsidRDefault="00BC5731" w:rsidP="00BC5731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  <w:tr w:rsidR="00BC5731" w:rsidRPr="0054216C" w14:paraId="2DB50576" w14:textId="77777777" w:rsidTr="00E23C2A">
        <w:trPr>
          <w:trHeight w:val="853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28B792" w14:textId="77777777" w:rsidR="00BC5731" w:rsidRPr="006C5FBF" w:rsidRDefault="00BC5731" w:rsidP="00341F30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9005" w14:textId="75FBF246" w:rsidR="006C5FBF" w:rsidRDefault="006C5FBF" w:rsidP="006323E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sz w:val="18"/>
                <w:szCs w:val="18"/>
              </w:rPr>
              <w:t xml:space="preserve">Unit </w:t>
            </w:r>
            <w:r w:rsidR="00E23C2A" w:rsidRPr="006C5FBF">
              <w:rPr>
                <w:rFonts w:ascii="Georgia" w:hAnsi="Georgia" w:cstheme="minorHAnsi"/>
                <w:b/>
                <w:sz w:val="18"/>
                <w:szCs w:val="18"/>
              </w:rPr>
              <w:t>8</w:t>
            </w:r>
            <w:r w:rsidR="00BC5731"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</w:t>
            </w:r>
          </w:p>
          <w:p w14:paraId="46173C66" w14:textId="09531B72" w:rsidR="00BC5731" w:rsidRPr="006C5FBF" w:rsidRDefault="00BC5731" w:rsidP="006323E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Decimals</w:t>
            </w:r>
          </w:p>
          <w:p w14:paraId="0474DF2A" w14:textId="77777777" w:rsidR="00BC5731" w:rsidRPr="006C5FBF" w:rsidRDefault="00BC5731" w:rsidP="006323E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</w:p>
          <w:p w14:paraId="12A1F406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(3 weeks)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52A2" w14:textId="77777777" w:rsidR="00BC5731" w:rsidRPr="0054216C" w:rsidRDefault="00BC5731" w:rsidP="006323E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18"/>
              </w:rPr>
            </w:pPr>
            <w:r w:rsidRPr="0054216C">
              <w:rPr>
                <w:rFonts w:ascii="Georgia" w:hAnsi="Georgia" w:cs="ArialMT"/>
                <w:color w:val="000000"/>
                <w:sz w:val="20"/>
                <w:szCs w:val="18"/>
              </w:rPr>
              <w:t>find the effect of dividing a one- or two-digit number by 10 and 100, identifying the value of the digits in the answer as ones, tenths and hundredths</w:t>
            </w:r>
          </w:p>
          <w:p w14:paraId="353E037E" w14:textId="77777777" w:rsidR="00BC5731" w:rsidRPr="0054216C" w:rsidRDefault="00BC5731" w:rsidP="006323E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18"/>
              </w:rPr>
            </w:pPr>
            <w:r w:rsidRPr="0054216C">
              <w:rPr>
                <w:rFonts w:ascii="Georgia" w:hAnsi="Georgia" w:cs="ArialMT"/>
                <w:color w:val="000000"/>
                <w:sz w:val="20"/>
                <w:szCs w:val="18"/>
              </w:rPr>
              <w:t>recognise and write decimal equivalents of any number of tenths or hundredths</w:t>
            </w:r>
          </w:p>
          <w:p w14:paraId="2718CF2B" w14:textId="77777777" w:rsidR="00BC5731" w:rsidRPr="0054216C" w:rsidRDefault="00BC5731" w:rsidP="006323E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18"/>
              </w:rPr>
            </w:pPr>
            <w:r w:rsidRPr="0054216C">
              <w:rPr>
                <w:rFonts w:ascii="Georgia" w:hAnsi="Georgia" w:cs="ArialMT"/>
                <w:color w:val="000000"/>
                <w:sz w:val="20"/>
                <w:szCs w:val="18"/>
              </w:rPr>
              <w:t>recognise and write decimal equivalents</w:t>
            </w:r>
            <w:r w:rsidRPr="0054216C">
              <w:rPr>
                <w:rFonts w:ascii="Georgia" w:hAnsi="Georgia"/>
                <w:sz w:val="20"/>
                <w:szCs w:val="18"/>
              </w:rPr>
              <w:t xml:space="preserve">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4</m:t>
                  </m:r>
                </m:den>
              </m:f>
            </m:oMath>
            <w:r w:rsidRPr="0054216C">
              <w:rPr>
                <w:rFonts w:ascii="Georgia" w:hAnsi="Georgia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2</m:t>
                  </m:r>
                </m:den>
              </m:f>
            </m:oMath>
            <w:r w:rsidRPr="0054216C">
              <w:rPr>
                <w:rFonts w:ascii="Georgia" w:hAnsi="Georgia"/>
                <w:sz w:val="20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18"/>
                    </w:rPr>
                    <m:t>4</m:t>
                  </m:r>
                </m:den>
              </m:f>
            </m:oMath>
          </w:p>
          <w:p w14:paraId="51F82009" w14:textId="77777777" w:rsidR="00BC5731" w:rsidRPr="0054216C" w:rsidRDefault="00BC5731" w:rsidP="006323E7">
            <w:pPr>
              <w:pStyle w:val="Default"/>
              <w:numPr>
                <w:ilvl w:val="0"/>
                <w:numId w:val="21"/>
              </w:numPr>
              <w:rPr>
                <w:rFonts w:ascii="Georgia" w:hAnsi="Georgia" w:cs="ArialMT"/>
                <w:sz w:val="20"/>
                <w:szCs w:val="18"/>
              </w:rPr>
            </w:pPr>
            <w:r w:rsidRPr="0054216C">
              <w:rPr>
                <w:rFonts w:ascii="Georgia" w:hAnsi="Georgia" w:cs="ArialMT"/>
                <w:sz w:val="20"/>
                <w:szCs w:val="18"/>
              </w:rPr>
              <w:t>round decimals with one decimal place to the nearest whole number</w:t>
            </w:r>
          </w:p>
          <w:p w14:paraId="36F1DE59" w14:textId="77777777" w:rsidR="00BC5731" w:rsidRPr="00662B5A" w:rsidRDefault="00BC5731" w:rsidP="006323E7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 w:cs="ArialMT"/>
                <w:sz w:val="20"/>
                <w:szCs w:val="18"/>
              </w:rPr>
              <w:t>compare numbers with the same number of decimal places up to two decimal places</w:t>
            </w:r>
          </w:p>
          <w:p w14:paraId="77EBD771" w14:textId="77777777" w:rsidR="00BC5731" w:rsidRPr="006323E7" w:rsidRDefault="00BC5731" w:rsidP="00662B5A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  <w:tr w:rsidR="00BC5731" w:rsidRPr="0054216C" w14:paraId="30C51673" w14:textId="77777777" w:rsidTr="00E23C2A">
        <w:trPr>
          <w:trHeight w:val="1337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F39A4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297F" w14:textId="67EEA6C4" w:rsidR="006C5FBF" w:rsidRDefault="006C5FBF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 xml:space="preserve">Unit </w:t>
            </w:r>
            <w:r w:rsidR="00E23C2A" w:rsidRPr="006C5FBF">
              <w:rPr>
                <w:rFonts w:ascii="Georgia" w:hAnsi="Georgia" w:cstheme="minorHAnsi"/>
                <w:b/>
                <w:sz w:val="18"/>
              </w:rPr>
              <w:t>9</w:t>
            </w:r>
            <w:r w:rsidR="00BC5731" w:rsidRPr="006C5FBF">
              <w:rPr>
                <w:rFonts w:ascii="Georgia" w:hAnsi="Georgia" w:cstheme="minorHAnsi"/>
                <w:b/>
                <w:color w:val="D12149"/>
                <w:sz w:val="18"/>
              </w:rPr>
              <w:t xml:space="preserve"> </w:t>
            </w:r>
          </w:p>
          <w:p w14:paraId="3B72FDC7" w14:textId="5D8A6442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Area and perimeter</w:t>
            </w:r>
          </w:p>
          <w:p w14:paraId="457E93C9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 xml:space="preserve">  </w:t>
            </w:r>
          </w:p>
          <w:p w14:paraId="23F84D5A" w14:textId="77777777" w:rsidR="00BC5731" w:rsidRPr="006C5FBF" w:rsidRDefault="00BC573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4C8A" w14:textId="77777777" w:rsidR="00BC5731" w:rsidRPr="0054216C" w:rsidRDefault="00BC5731" w:rsidP="0017180E">
            <w:pPr>
              <w:pStyle w:val="Default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measure and calculate the perimeter of a rectilinear figure (including squares) in centimetres and metres</w:t>
            </w:r>
          </w:p>
          <w:p w14:paraId="5DD1119D" w14:textId="77777777" w:rsidR="00BC5731" w:rsidRPr="0054216C" w:rsidRDefault="00BC5731" w:rsidP="0017180E">
            <w:pPr>
              <w:pStyle w:val="Default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 xml:space="preserve">convert between different units of measure [for example, kilometre to metre] </w:t>
            </w:r>
          </w:p>
          <w:p w14:paraId="389D98D1" w14:textId="77777777" w:rsidR="00BC5731" w:rsidRDefault="00BC5731" w:rsidP="0017180E">
            <w:pPr>
              <w:pStyle w:val="Default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find the area of rectilinear shapes by counting squares</w:t>
            </w:r>
          </w:p>
          <w:p w14:paraId="10FC492B" w14:textId="77777777" w:rsidR="0017180E" w:rsidRDefault="0017180E" w:rsidP="0017180E">
            <w:pPr>
              <w:pStyle w:val="Default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3D1F08">
              <w:rPr>
                <w:rFonts w:ascii="Georgia" w:hAnsi="Georgia"/>
                <w:sz w:val="20"/>
                <w:szCs w:val="20"/>
              </w:rPr>
              <w:t>calculate and compare the area of rectangles (including squares), and including using standard units, square centimetres (cm</w:t>
            </w:r>
            <w:r w:rsidRPr="003D1F08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Pr="003D1F08">
              <w:rPr>
                <w:rFonts w:ascii="Georgia" w:hAnsi="Georgia"/>
                <w:sz w:val="20"/>
                <w:szCs w:val="20"/>
              </w:rPr>
              <w:t>) and square metres (m</w:t>
            </w:r>
            <w:r w:rsidRPr="003D1F08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Pr="003D1F08">
              <w:rPr>
                <w:rFonts w:ascii="Georgia" w:hAnsi="Georgia"/>
                <w:sz w:val="20"/>
                <w:szCs w:val="20"/>
              </w:rPr>
              <w:t>)</w:t>
            </w:r>
            <w:r>
              <w:rPr>
                <w:rFonts w:ascii="Georgia" w:hAnsi="Georgia"/>
                <w:sz w:val="20"/>
                <w:szCs w:val="20"/>
              </w:rPr>
              <w:t xml:space="preserve"> (Y5)</w:t>
            </w:r>
          </w:p>
          <w:p w14:paraId="398FB5C9" w14:textId="77777777" w:rsidR="0017180E" w:rsidRPr="003D1F08" w:rsidRDefault="0017180E" w:rsidP="0017180E">
            <w:pPr>
              <w:pStyle w:val="Default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3D1F08">
              <w:rPr>
                <w:rFonts w:ascii="Georgia" w:hAnsi="Georgia"/>
                <w:sz w:val="20"/>
                <w:szCs w:val="20"/>
              </w:rPr>
              <w:t>measure and calculate the perimeter of composite rectilinear shapes in centimetres and metres</w:t>
            </w:r>
            <w:r>
              <w:rPr>
                <w:rFonts w:ascii="Georgia" w:hAnsi="Georgia"/>
                <w:sz w:val="20"/>
                <w:szCs w:val="20"/>
              </w:rPr>
              <w:t xml:space="preserve"> (Y5)</w:t>
            </w:r>
          </w:p>
          <w:p w14:paraId="593DBE94" w14:textId="77777777" w:rsidR="0017180E" w:rsidRPr="006323E7" w:rsidRDefault="0017180E" w:rsidP="0017180E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3FAF5B9" w14:textId="77777777" w:rsidR="00795401" w:rsidRPr="0054216C" w:rsidRDefault="00795401">
      <w:pPr>
        <w:rPr>
          <w:rFonts w:ascii="Georgia" w:hAnsi="Georgia"/>
          <w:sz w:val="20"/>
          <w:szCs w:val="20"/>
        </w:rPr>
      </w:pPr>
    </w:p>
    <w:p w14:paraId="1DB179AC" w14:textId="77777777" w:rsidR="00795401" w:rsidRDefault="00795401">
      <w:pPr>
        <w:rPr>
          <w:rFonts w:ascii="Georgia" w:hAnsi="Georgia"/>
          <w:sz w:val="20"/>
          <w:szCs w:val="20"/>
        </w:rPr>
      </w:pPr>
      <w:r w:rsidRPr="0054216C">
        <w:rPr>
          <w:rFonts w:ascii="Georgia" w:hAnsi="Georgia"/>
          <w:sz w:val="20"/>
          <w:szCs w:val="20"/>
        </w:rPr>
        <w:br w:type="page"/>
      </w:r>
    </w:p>
    <w:p w14:paraId="3C958F8E" w14:textId="77777777" w:rsidR="0054216C" w:rsidRDefault="0054216C">
      <w:pPr>
        <w:rPr>
          <w:rFonts w:ascii="Georgia" w:hAnsi="Georgia"/>
          <w:sz w:val="20"/>
          <w:szCs w:val="20"/>
        </w:rPr>
      </w:pPr>
    </w:p>
    <w:p w14:paraId="50B10CC8" w14:textId="2A989BAE" w:rsidR="0054216C" w:rsidRPr="0054216C" w:rsidRDefault="002774C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noProof/>
        </w:rPr>
        <w:t xml:space="preserve">Year 4 </w:t>
      </w:r>
      <w:r w:rsidR="0054216C" w:rsidRPr="0054216C">
        <w:rPr>
          <w:rFonts w:ascii="Georgia" w:hAnsi="Georgia"/>
          <w:b/>
          <w:noProof/>
        </w:rPr>
        <w:t xml:space="preserve">Programme of Study - </w:t>
      </w:r>
      <w:r w:rsidR="0054216C" w:rsidRPr="0054216C">
        <w:rPr>
          <w:rFonts w:ascii="Georgia" w:hAnsi="Georgia"/>
          <w:b/>
          <w:i/>
          <w:noProof/>
        </w:rPr>
        <w:t>‘Term per page overview’</w:t>
      </w:r>
      <w:r w:rsidR="0014151C">
        <w:rPr>
          <w:rFonts w:ascii="Georgia" w:hAnsi="Georgia"/>
          <w:b/>
          <w:i/>
          <w:noProof/>
        </w:rPr>
        <w:t xml:space="preserve"> 2017-18</w:t>
      </w:r>
    </w:p>
    <w:tbl>
      <w:tblPr>
        <w:tblpPr w:leftFromText="180" w:rightFromText="180" w:vertAnchor="text" w:horzAnchor="margin" w:tblpXSpec="center" w:tblpY="270"/>
        <w:tblW w:w="10456" w:type="dxa"/>
        <w:tblLook w:val="04A0" w:firstRow="1" w:lastRow="0" w:firstColumn="1" w:lastColumn="0" w:noHBand="0" w:noVBand="1"/>
      </w:tblPr>
      <w:tblGrid>
        <w:gridCol w:w="1125"/>
        <w:gridCol w:w="1408"/>
        <w:gridCol w:w="7923"/>
      </w:tblGrid>
      <w:tr w:rsidR="00E23C2A" w:rsidRPr="0054216C" w14:paraId="0D51C987" w14:textId="77777777" w:rsidTr="0017180E">
        <w:trPr>
          <w:trHeight w:val="155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443876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  <w:t xml:space="preserve">Summer </w:t>
            </w:r>
          </w:p>
          <w:p w14:paraId="5B36DE9B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6306D50C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1828070D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52A34175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5C130722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  <w:p w14:paraId="61059730" w14:textId="77777777" w:rsidR="00E23C2A" w:rsidRPr="006C5FBF" w:rsidRDefault="00E23C2A" w:rsidP="00AC13E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31B09" w14:textId="24A893D6" w:rsidR="006C5FBF" w:rsidRPr="006C5FBF" w:rsidRDefault="006C5FBF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>Unit 10</w:t>
            </w:r>
          </w:p>
          <w:p w14:paraId="2E860599" w14:textId="49808B76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 xml:space="preserve">Solving measure and money problems </w:t>
            </w:r>
          </w:p>
          <w:p w14:paraId="66918D68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78EAABEA" w14:textId="77777777" w:rsidR="00E23C2A" w:rsidRPr="006C5FBF" w:rsidRDefault="00E23C2A" w:rsidP="0017180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(3 weeks)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227BE" w14:textId="77777777" w:rsidR="00E23C2A" w:rsidRPr="0017180E" w:rsidRDefault="00664684" w:rsidP="0017180E">
            <w:pPr>
              <w:pStyle w:val="Default"/>
              <w:numPr>
                <w:ilvl w:val="0"/>
                <w:numId w:val="5"/>
              </w:num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c</w:t>
            </w:r>
            <w:r w:rsidR="00E23C2A" w:rsidRPr="0017180E">
              <w:rPr>
                <w:rFonts w:ascii="Georgia" w:hAnsi="Georgia" w:cstheme="minorHAnsi"/>
                <w:sz w:val="20"/>
                <w:szCs w:val="20"/>
              </w:rPr>
              <w:t>onvert between different units of measure [for example, kilometre to metre; hour to minute]</w:t>
            </w:r>
          </w:p>
          <w:p w14:paraId="624B880D" w14:textId="77777777" w:rsidR="00E23C2A" w:rsidRPr="0054216C" w:rsidRDefault="00E23C2A" w:rsidP="00BC5731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Georgia" w:hAnsi="Georgia" w:cstheme="minorHAnsi"/>
                <w:sz w:val="22"/>
                <w:szCs w:val="20"/>
              </w:rPr>
            </w:pPr>
            <w:r w:rsidRPr="0054216C">
              <w:rPr>
                <w:rFonts w:ascii="Georgia" w:hAnsi="Georgia" w:cs="ArialMT"/>
                <w:sz w:val="20"/>
                <w:szCs w:val="18"/>
              </w:rPr>
              <w:t>solve simple measure and money problems involving fractions and decimals to two decimal places</w:t>
            </w:r>
          </w:p>
          <w:p w14:paraId="06AF475F" w14:textId="77777777" w:rsidR="00E23C2A" w:rsidRPr="0054216C" w:rsidRDefault="00E23C2A" w:rsidP="00BC5731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Georgia" w:hAnsi="Georgia" w:cstheme="minorHAnsi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estimate, compare and calculate different measures, including money in pounds and pence</w:t>
            </w:r>
          </w:p>
        </w:tc>
      </w:tr>
      <w:tr w:rsidR="00E23C2A" w:rsidRPr="0054216C" w14:paraId="4CD290F1" w14:textId="77777777" w:rsidTr="0017180E">
        <w:trPr>
          <w:trHeight w:val="1695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ACF47F" w14:textId="77777777" w:rsidR="00E23C2A" w:rsidRPr="006C5FBF" w:rsidRDefault="00E23C2A" w:rsidP="00AC13E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65D99" w14:textId="0AB8791F" w:rsidR="006C5FBF" w:rsidRPr="006C5FBF" w:rsidRDefault="006C5FBF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>Unit 11</w:t>
            </w:r>
          </w:p>
          <w:p w14:paraId="272C654F" w14:textId="33DF66C5" w:rsidR="00E23C2A" w:rsidRPr="006C5FBF" w:rsidRDefault="00920DDC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2-D s</w:t>
            </w:r>
            <w:r w:rsidR="00E23C2A" w:rsidRPr="006C5FBF">
              <w:rPr>
                <w:rFonts w:ascii="Georgia" w:hAnsi="Georgia" w:cstheme="minorHAnsi"/>
                <w:b/>
                <w:color w:val="D12149"/>
                <w:sz w:val="18"/>
              </w:rPr>
              <w:t>hape and symmetry</w:t>
            </w:r>
          </w:p>
          <w:p w14:paraId="6D3751E0" w14:textId="77777777" w:rsidR="00E23C2A" w:rsidRPr="006C5FBF" w:rsidRDefault="00E23C2A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7E4CF7D5" w14:textId="77777777" w:rsidR="00E23C2A" w:rsidRPr="006C5FBF" w:rsidRDefault="00E23C2A" w:rsidP="00BC573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(3 weeks)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C9126" w14:textId="77777777" w:rsidR="00E23C2A" w:rsidRPr="0054216C" w:rsidRDefault="00E23C2A" w:rsidP="00D058D9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compare and classify geometric shapes, including quadrilaterals and triangles</w:t>
            </w:r>
            <w:r w:rsidRPr="0054216C">
              <w:rPr>
                <w:rFonts w:ascii="Georgia" w:hAnsi="Georgia"/>
                <w:bCs/>
                <w:sz w:val="20"/>
                <w:szCs w:val="20"/>
              </w:rPr>
              <w:t xml:space="preserve">, </w:t>
            </w:r>
            <w:r w:rsidRPr="0054216C">
              <w:rPr>
                <w:rFonts w:ascii="Georgia" w:hAnsi="Georgia"/>
                <w:sz w:val="20"/>
                <w:szCs w:val="20"/>
              </w:rPr>
              <w:t>based on their properties and sizes</w:t>
            </w:r>
          </w:p>
          <w:p w14:paraId="67E958DC" w14:textId="77777777" w:rsidR="00E23C2A" w:rsidRPr="0054216C" w:rsidRDefault="00E23C2A" w:rsidP="00D058D9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identify acute and obtuse angles and compare and order angles up to two right angles by size</w:t>
            </w:r>
          </w:p>
          <w:p w14:paraId="7E02EC00" w14:textId="77777777" w:rsidR="00E23C2A" w:rsidRPr="0054216C" w:rsidRDefault="00E23C2A" w:rsidP="00D058D9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identify lines of symmetry in 2-D shapes presented in different orientations</w:t>
            </w:r>
          </w:p>
          <w:p w14:paraId="5124B469" w14:textId="77777777" w:rsidR="00E23C2A" w:rsidRDefault="00E23C2A" w:rsidP="00D058D9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complete a simple symmetric figure with respect to a specific line of symmetry</w:t>
            </w:r>
          </w:p>
          <w:p w14:paraId="0829F617" w14:textId="77777777" w:rsidR="00E23C2A" w:rsidRPr="0054216C" w:rsidRDefault="00E23C2A" w:rsidP="00662B5A">
            <w:pPr>
              <w:pStyle w:val="Default"/>
              <w:ind w:left="357"/>
              <w:rPr>
                <w:rFonts w:ascii="Georgia" w:hAnsi="Georgia"/>
                <w:sz w:val="20"/>
                <w:szCs w:val="20"/>
              </w:rPr>
            </w:pPr>
          </w:p>
        </w:tc>
      </w:tr>
      <w:tr w:rsidR="00E23C2A" w:rsidRPr="0054216C" w14:paraId="7855ED30" w14:textId="77777777" w:rsidTr="0017180E">
        <w:trPr>
          <w:trHeight w:val="1390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0F5D6B" w14:textId="77777777" w:rsidR="00E23C2A" w:rsidRPr="006C5FBF" w:rsidRDefault="00E23C2A" w:rsidP="00AC13E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07EBF" w14:textId="046670E9" w:rsidR="006C5FBF" w:rsidRPr="006C5FBF" w:rsidRDefault="006C5FBF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>Unit 12</w:t>
            </w:r>
          </w:p>
          <w:p w14:paraId="797FB2FA" w14:textId="387BBCA3" w:rsidR="00E23C2A" w:rsidRPr="006C5FBF" w:rsidRDefault="00E23C2A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Position and direction</w:t>
            </w:r>
          </w:p>
          <w:p w14:paraId="33020A3F" w14:textId="77777777" w:rsidR="00E23C2A" w:rsidRPr="006C5FBF" w:rsidRDefault="00E23C2A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704FDC3D" w14:textId="77777777" w:rsidR="00E23C2A" w:rsidRPr="006C5FBF" w:rsidRDefault="00E23C2A" w:rsidP="009A2407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(1 week)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109B2" w14:textId="77777777" w:rsidR="00E23C2A" w:rsidRPr="0054216C" w:rsidRDefault="00E23C2A" w:rsidP="00BC5731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describe positions on a 2-D grid as coordinates in the first quadrant</w:t>
            </w:r>
          </w:p>
          <w:p w14:paraId="029DBD1F" w14:textId="77777777" w:rsidR="00E23C2A" w:rsidRPr="0054216C" w:rsidRDefault="00E23C2A" w:rsidP="00BC5731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describe movements between positions as translations of a given unit to the left/right and up/down</w:t>
            </w:r>
          </w:p>
          <w:p w14:paraId="786CFE5D" w14:textId="77777777" w:rsidR="00E23C2A" w:rsidRPr="0054216C" w:rsidRDefault="00E23C2A" w:rsidP="00BC5731">
            <w:pPr>
              <w:pStyle w:val="Default"/>
              <w:numPr>
                <w:ilvl w:val="0"/>
                <w:numId w:val="31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54216C">
              <w:rPr>
                <w:rFonts w:ascii="Georgia" w:hAnsi="Georgia"/>
                <w:sz w:val="20"/>
                <w:szCs w:val="20"/>
              </w:rPr>
              <w:t>plot specified points and draw sides to complete a given polygon</w:t>
            </w:r>
          </w:p>
          <w:p w14:paraId="08672728" w14:textId="77777777" w:rsidR="00E23C2A" w:rsidRPr="0054216C" w:rsidRDefault="00E23C2A" w:rsidP="00BC5731">
            <w:pPr>
              <w:pStyle w:val="Default"/>
              <w:ind w:left="357"/>
              <w:rPr>
                <w:rFonts w:ascii="Georgia" w:hAnsi="Georgia"/>
                <w:sz w:val="20"/>
                <w:szCs w:val="20"/>
              </w:rPr>
            </w:pPr>
          </w:p>
        </w:tc>
      </w:tr>
      <w:tr w:rsidR="00E23C2A" w:rsidRPr="0054216C" w14:paraId="26C1D753" w14:textId="77777777" w:rsidTr="0017180E">
        <w:trPr>
          <w:trHeight w:val="1537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94B78" w14:textId="77777777" w:rsidR="00E23C2A" w:rsidRPr="006C5FBF" w:rsidRDefault="00E23C2A" w:rsidP="00AC13E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3601B" w14:textId="11ADC71C" w:rsidR="006C5FBF" w:rsidRPr="006C5FBF" w:rsidRDefault="006C5FBF" w:rsidP="00E23C2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>Unit 13</w:t>
            </w:r>
          </w:p>
          <w:p w14:paraId="2F50E5FB" w14:textId="72C1205C" w:rsidR="00E23C2A" w:rsidRPr="006C5FBF" w:rsidRDefault="00E23C2A" w:rsidP="00E23C2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Reasoning with patterns and sequences</w:t>
            </w:r>
          </w:p>
          <w:p w14:paraId="4D93882D" w14:textId="77777777" w:rsidR="00664684" w:rsidRPr="006C5FBF" w:rsidRDefault="00664684" w:rsidP="00E23C2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2FDC16D1" w14:textId="77777777" w:rsidR="00664684" w:rsidRPr="006C5FBF" w:rsidRDefault="00664684" w:rsidP="0066468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(2 weeks)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41C0E" w14:textId="77777777" w:rsidR="00E23C2A" w:rsidRDefault="00E23C2A" w:rsidP="00BC5731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18"/>
              </w:rPr>
            </w:pPr>
            <w:r w:rsidRPr="0054216C">
              <w:rPr>
                <w:rFonts w:ascii="Georgia" w:hAnsi="Georgia"/>
                <w:sz w:val="20"/>
                <w:szCs w:val="18"/>
              </w:rPr>
              <w:t>read Roman numerals to 100 (I to C) and know that over time, the numeral system changed to include the concept of zero and place value</w:t>
            </w:r>
          </w:p>
          <w:p w14:paraId="00950D8C" w14:textId="77777777" w:rsidR="00E23C2A" w:rsidRPr="0054216C" w:rsidRDefault="00E23C2A" w:rsidP="0017180E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18"/>
              </w:rPr>
            </w:pPr>
            <w:r w:rsidRPr="0017180E">
              <w:rPr>
                <w:rFonts w:ascii="Georgia" w:hAnsi="Georgia"/>
                <w:sz w:val="20"/>
                <w:szCs w:val="18"/>
              </w:rPr>
              <w:t>count backwards through zero to include negative numbers</w:t>
            </w:r>
          </w:p>
          <w:p w14:paraId="713559C5" w14:textId="77777777" w:rsidR="00E23C2A" w:rsidRPr="0017180E" w:rsidRDefault="00E23C2A" w:rsidP="0017180E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3D1F08">
              <w:rPr>
                <w:rFonts w:ascii="Georgia" w:hAnsi="Georgia"/>
                <w:sz w:val="20"/>
                <w:szCs w:val="20"/>
              </w:rPr>
              <w:t>recognise and use square numbers, and the notation for squared (</w:t>
            </w:r>
            <w:r w:rsidRPr="003D1F08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Pr="003D1F08">
              <w:rPr>
                <w:rFonts w:ascii="Georgia" w:hAnsi="Georgia"/>
                <w:sz w:val="20"/>
                <w:szCs w:val="20"/>
              </w:rPr>
              <w:t xml:space="preserve">) </w:t>
            </w:r>
            <w:r>
              <w:rPr>
                <w:rFonts w:ascii="Georgia" w:hAnsi="Georgia"/>
                <w:sz w:val="20"/>
                <w:szCs w:val="20"/>
              </w:rPr>
              <w:t>(Y5)</w:t>
            </w:r>
          </w:p>
        </w:tc>
      </w:tr>
      <w:tr w:rsidR="00E23C2A" w:rsidRPr="0054216C" w14:paraId="59A31148" w14:textId="77777777" w:rsidTr="000517B1">
        <w:trPr>
          <w:trHeight w:val="2103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5ACC" w14:textId="77777777" w:rsidR="00E23C2A" w:rsidRPr="006C5FBF" w:rsidRDefault="00E23C2A" w:rsidP="00D058D9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3D2A7" w14:textId="45CDB2B2" w:rsidR="006C5FBF" w:rsidRPr="006C5FBF" w:rsidRDefault="006C5FBF" w:rsidP="00E23C2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sz w:val="18"/>
              </w:rPr>
            </w:pPr>
            <w:r w:rsidRPr="006C5FBF">
              <w:rPr>
                <w:rFonts w:ascii="Georgia" w:hAnsi="Georgia" w:cstheme="minorHAnsi"/>
                <w:b/>
                <w:sz w:val="18"/>
              </w:rPr>
              <w:t>Unit 14</w:t>
            </w:r>
          </w:p>
          <w:p w14:paraId="259E4789" w14:textId="4F0D70F9" w:rsidR="00E23C2A" w:rsidRPr="006C5FBF" w:rsidRDefault="00E23C2A" w:rsidP="00E23C2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3</w:t>
            </w:r>
            <w:r w:rsidR="00920DDC" w:rsidRPr="006C5FBF">
              <w:rPr>
                <w:rFonts w:ascii="Georgia" w:hAnsi="Georgia" w:cstheme="minorHAnsi"/>
                <w:b/>
                <w:color w:val="D12149"/>
                <w:sz w:val="18"/>
              </w:rPr>
              <w:t>-</w:t>
            </w:r>
            <w:r w:rsidRPr="006C5FBF">
              <w:rPr>
                <w:rFonts w:ascii="Georgia" w:hAnsi="Georgia" w:cstheme="minorHAnsi"/>
                <w:b/>
                <w:color w:val="D12149"/>
                <w:sz w:val="18"/>
              </w:rPr>
              <w:t>D shape</w:t>
            </w:r>
          </w:p>
          <w:p w14:paraId="442B1D53" w14:textId="77777777" w:rsidR="00664684" w:rsidRPr="006C5FBF" w:rsidRDefault="00664684" w:rsidP="00E23C2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</w:p>
          <w:p w14:paraId="4510C8BA" w14:textId="77777777" w:rsidR="00664684" w:rsidRPr="006C5FBF" w:rsidRDefault="00664684" w:rsidP="00E23C2A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D12149"/>
                <w:sz w:val="18"/>
              </w:rPr>
            </w:pPr>
            <w:r w:rsidRPr="006C5FBF">
              <w:rPr>
                <w:rFonts w:ascii="Georgia" w:hAnsi="Georgia" w:cstheme="minorHAnsi"/>
                <w:b/>
                <w:color w:val="D12149"/>
                <w:sz w:val="18"/>
                <w:szCs w:val="18"/>
              </w:rPr>
              <w:t>(1 week)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15DAA" w14:textId="77777777" w:rsidR="00E23C2A" w:rsidRPr="0017180E" w:rsidRDefault="00E23C2A" w:rsidP="001718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sz w:val="20"/>
                <w:szCs w:val="20"/>
              </w:rPr>
            </w:pPr>
            <w:r w:rsidRPr="00121D59">
              <w:rPr>
                <w:rFonts w:ascii="Georgia" w:hAnsi="Georgia" w:cs="ArialMT"/>
                <w:color w:val="000000"/>
                <w:sz w:val="20"/>
                <w:szCs w:val="20"/>
              </w:rPr>
              <w:t>identify 3-D shapes, including cubes and other cuboids, from 2-D representations</w:t>
            </w:r>
            <w:r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 (Y5)</w:t>
            </w:r>
          </w:p>
        </w:tc>
      </w:tr>
    </w:tbl>
    <w:p w14:paraId="5FDADEC8" w14:textId="77777777" w:rsidR="00047B05" w:rsidRPr="0054216C" w:rsidRDefault="00047B05">
      <w:pPr>
        <w:rPr>
          <w:rFonts w:ascii="Georgia" w:hAnsi="Georgia"/>
          <w:sz w:val="20"/>
          <w:szCs w:val="20"/>
        </w:rPr>
      </w:pPr>
    </w:p>
    <w:p w14:paraId="6AA18083" w14:textId="3B9938D4" w:rsidR="0014151C" w:rsidRDefault="0014151C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3FB1723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0922C33C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002438B7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0DAE349F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0C107C05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19D18C28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28BE8B04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4B0DD286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2ACA86EB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34EE58B5" w14:textId="77777777" w:rsidR="0014151C" w:rsidRPr="0014151C" w:rsidRDefault="0014151C" w:rsidP="0014151C">
      <w:pPr>
        <w:rPr>
          <w:rFonts w:ascii="Georgia" w:hAnsi="Georgia"/>
          <w:sz w:val="20"/>
          <w:szCs w:val="20"/>
        </w:rPr>
      </w:pPr>
    </w:p>
    <w:p w14:paraId="0025F5F6" w14:textId="36CDD6C5" w:rsidR="00047B05" w:rsidRPr="0014151C" w:rsidRDefault="0014151C" w:rsidP="0014151C">
      <w:pPr>
        <w:tabs>
          <w:tab w:val="left" w:pos="628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sectPr w:rsidR="00047B05" w:rsidRPr="0014151C" w:rsidSect="0054216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8798" w14:textId="77777777" w:rsidR="008604DC" w:rsidRDefault="008604DC" w:rsidP="00D02A16">
      <w:pPr>
        <w:spacing w:after="0" w:line="240" w:lineRule="auto"/>
      </w:pPr>
      <w:r>
        <w:separator/>
      </w:r>
    </w:p>
  </w:endnote>
  <w:endnote w:type="continuationSeparator" w:id="0">
    <w:p w14:paraId="2F3DC0AA" w14:textId="77777777" w:rsidR="008604DC" w:rsidRDefault="008604DC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CBDE" w14:textId="6BE008B2" w:rsidR="00A1213A" w:rsidRPr="0054216C" w:rsidRDefault="008F3715" w:rsidP="008F3715">
    <w:pPr>
      <w:pStyle w:val="Footer"/>
      <w:jc w:val="center"/>
      <w:rPr>
        <w:rFonts w:ascii="Georgia" w:hAnsi="Georgia"/>
        <w:sz w:val="16"/>
        <w:szCs w:val="16"/>
      </w:rPr>
    </w:pPr>
    <w:r w:rsidRPr="0054216C">
      <w:rPr>
        <w:rFonts w:ascii="Georgia" w:hAnsi="Georgia"/>
        <w:sz w:val="16"/>
        <w:szCs w:val="16"/>
      </w:rPr>
      <w:t>© Mathematics Mastery</w:t>
    </w:r>
    <w:r w:rsidR="00155AAA">
      <w:rPr>
        <w:rFonts w:ascii="Georgia" w:hAnsi="Georgia"/>
        <w:sz w:val="16"/>
        <w:szCs w:val="16"/>
      </w:rPr>
      <w:t xml:space="preserve"> 20</w:t>
    </w:r>
    <w:r w:rsidR="00DB5BB0" w:rsidRPr="0054216C">
      <w:rPr>
        <w:rFonts w:ascii="Georgia" w:hAnsi="Georgia"/>
        <w:sz w:val="16"/>
        <w:szCs w:val="16"/>
      </w:rPr>
      <w:t>1</w:t>
    </w:r>
    <w:r w:rsidR="00A1213A" w:rsidRPr="0054216C">
      <w:rPr>
        <w:rFonts w:ascii="Georgia" w:hAnsi="Georgi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C6A8DE" wp14:editId="57492C38">
              <wp:simplePos x="0" y="0"/>
              <wp:positionH relativeFrom="column">
                <wp:posOffset>-914400</wp:posOffset>
              </wp:positionH>
              <wp:positionV relativeFrom="paragraph">
                <wp:posOffset>172085</wp:posOffset>
              </wp:positionV>
              <wp:extent cx="10696575" cy="635"/>
              <wp:effectExtent l="19050" t="19685" r="19050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657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71F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DB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13.55pt;width:84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" strokecolor="#b71f36" strokeweight="2.25pt"/>
          </w:pict>
        </mc:Fallback>
      </mc:AlternateContent>
    </w:r>
    <w:r w:rsidR="00A1213A" w:rsidRPr="0054216C">
      <w:rPr>
        <w:rFonts w:ascii="Georgia" w:hAnsi="Georgia"/>
        <w:noProof/>
        <w:sz w:val="20"/>
      </w:rPr>
      <mc:AlternateContent>
        <mc:Choice Requires="wps">
          <w:drawing>
            <wp:anchor distT="36576" distB="36576" distL="36576" distR="36576" simplePos="0" relativeHeight="251657215" behindDoc="0" locked="0" layoutInCell="1" allowOverlap="1" wp14:anchorId="2D32413A" wp14:editId="7BFD2296">
              <wp:simplePos x="0" y="0"/>
              <wp:positionH relativeFrom="column">
                <wp:posOffset>-1615440</wp:posOffset>
              </wp:positionH>
              <wp:positionV relativeFrom="paragraph">
                <wp:posOffset>172720</wp:posOffset>
              </wp:positionV>
              <wp:extent cx="11397615" cy="457200"/>
              <wp:effectExtent l="3810" t="127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97615" cy="4572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B2F30" id="Rectangle 2" o:spid="_x0000_s1026" style="position:absolute;margin-left:-127.2pt;margin-top:13.6pt;width:897.45pt;height:36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" fillcolor="#ccc" stroked="f" insetpen="t">
              <v:shadow color="#ccc"/>
              <v:textbox inset="2.88pt,2.88pt,2.88pt,2.88pt"/>
            </v:rect>
          </w:pict>
        </mc:Fallback>
      </mc:AlternateContent>
    </w:r>
    <w:r w:rsidR="0014151C">
      <w:rPr>
        <w:rFonts w:ascii="Georgia" w:hAnsi="Georgi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BD92" w14:textId="77777777" w:rsidR="008604DC" w:rsidRDefault="008604DC" w:rsidP="00D02A16">
      <w:pPr>
        <w:spacing w:after="0" w:line="240" w:lineRule="auto"/>
      </w:pPr>
      <w:r>
        <w:separator/>
      </w:r>
    </w:p>
  </w:footnote>
  <w:footnote w:type="continuationSeparator" w:id="0">
    <w:p w14:paraId="07264D2E" w14:textId="77777777" w:rsidR="008604DC" w:rsidRDefault="008604DC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2DE4" w14:textId="77777777" w:rsidR="00A1213A" w:rsidRDefault="00DB5BB0" w:rsidP="008E7C2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DAE57" wp14:editId="1DE63013">
          <wp:simplePos x="0" y="0"/>
          <wp:positionH relativeFrom="margin">
            <wp:posOffset>57150</wp:posOffset>
          </wp:positionH>
          <wp:positionV relativeFrom="margin">
            <wp:posOffset>-513080</wp:posOffset>
          </wp:positionV>
          <wp:extent cx="2266950" cy="608330"/>
          <wp:effectExtent l="0" t="0" r="0" b="1270"/>
          <wp:wrapSquare wrapText="bothSides"/>
          <wp:docPr id="9" name="Picture 9" descr="N:\Comms toolkit\Ark brand resources\Logos and icons\Mathematics Mastery\Mathematics Mastery logos\M-Master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s toolkit\Ark brand resources\Logos and icons\Mathematics Mastery\Mathematics Mastery logos\M-Master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F2F"/>
    <w:multiLevelType w:val="hybridMultilevel"/>
    <w:tmpl w:val="F8C8B5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41F3"/>
    <w:multiLevelType w:val="hybridMultilevel"/>
    <w:tmpl w:val="A2181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54FF"/>
    <w:multiLevelType w:val="hybridMultilevel"/>
    <w:tmpl w:val="FE661D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93239"/>
    <w:multiLevelType w:val="hybridMultilevel"/>
    <w:tmpl w:val="BED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28A"/>
    <w:multiLevelType w:val="hybridMultilevel"/>
    <w:tmpl w:val="797034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C59A6"/>
    <w:multiLevelType w:val="hybridMultilevel"/>
    <w:tmpl w:val="DF288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74919"/>
    <w:multiLevelType w:val="hybridMultilevel"/>
    <w:tmpl w:val="097E83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9014C"/>
    <w:multiLevelType w:val="hybridMultilevel"/>
    <w:tmpl w:val="BEF0B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73BD6"/>
    <w:multiLevelType w:val="hybridMultilevel"/>
    <w:tmpl w:val="59907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027C3"/>
    <w:multiLevelType w:val="hybridMultilevel"/>
    <w:tmpl w:val="4A922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216ED"/>
    <w:multiLevelType w:val="hybridMultilevel"/>
    <w:tmpl w:val="CDB2C6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51EE5"/>
    <w:multiLevelType w:val="hybridMultilevel"/>
    <w:tmpl w:val="E6107E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B2C6E"/>
    <w:multiLevelType w:val="hybridMultilevel"/>
    <w:tmpl w:val="5B043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E773F"/>
    <w:multiLevelType w:val="hybridMultilevel"/>
    <w:tmpl w:val="E3A83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A17"/>
    <w:multiLevelType w:val="hybridMultilevel"/>
    <w:tmpl w:val="62A4C2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663F0"/>
    <w:multiLevelType w:val="hybridMultilevel"/>
    <w:tmpl w:val="B87E4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D121A"/>
    <w:multiLevelType w:val="hybridMultilevel"/>
    <w:tmpl w:val="A12CA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015F3"/>
    <w:multiLevelType w:val="hybridMultilevel"/>
    <w:tmpl w:val="36305DFE"/>
    <w:lvl w:ilvl="0" w:tplc="5FD857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B1CDA"/>
    <w:multiLevelType w:val="hybridMultilevel"/>
    <w:tmpl w:val="B71A16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E4176"/>
    <w:multiLevelType w:val="hybridMultilevel"/>
    <w:tmpl w:val="9BBAC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F3A75"/>
    <w:multiLevelType w:val="hybridMultilevel"/>
    <w:tmpl w:val="A166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F2D17"/>
    <w:multiLevelType w:val="hybridMultilevel"/>
    <w:tmpl w:val="0A747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03229"/>
    <w:multiLevelType w:val="hybridMultilevel"/>
    <w:tmpl w:val="07C2E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B94768"/>
    <w:multiLevelType w:val="hybridMultilevel"/>
    <w:tmpl w:val="853A7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320F2"/>
    <w:multiLevelType w:val="hybridMultilevel"/>
    <w:tmpl w:val="52C4A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26B99"/>
    <w:multiLevelType w:val="hybridMultilevel"/>
    <w:tmpl w:val="532E88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56ED6"/>
    <w:multiLevelType w:val="hybridMultilevel"/>
    <w:tmpl w:val="A1CCA8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4059E"/>
    <w:multiLevelType w:val="hybridMultilevel"/>
    <w:tmpl w:val="6A584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205AB"/>
    <w:multiLevelType w:val="hybridMultilevel"/>
    <w:tmpl w:val="44AA9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224FB"/>
    <w:multiLevelType w:val="hybridMultilevel"/>
    <w:tmpl w:val="C46E2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2B2D90"/>
    <w:multiLevelType w:val="hybridMultilevel"/>
    <w:tmpl w:val="12CA3874"/>
    <w:lvl w:ilvl="0" w:tplc="4FACEFF4">
      <w:start w:val="3"/>
      <w:numFmt w:val="decimal"/>
      <w:lvlText w:val="(%1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1534"/>
    <w:multiLevelType w:val="hybridMultilevel"/>
    <w:tmpl w:val="2B745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B27D8"/>
    <w:multiLevelType w:val="hybridMultilevel"/>
    <w:tmpl w:val="D414A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D31B0"/>
    <w:multiLevelType w:val="hybridMultilevel"/>
    <w:tmpl w:val="BCE42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76F41"/>
    <w:multiLevelType w:val="hybridMultilevel"/>
    <w:tmpl w:val="D2827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415D2F"/>
    <w:multiLevelType w:val="hybridMultilevel"/>
    <w:tmpl w:val="5FE41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C725F"/>
    <w:multiLevelType w:val="hybridMultilevel"/>
    <w:tmpl w:val="0BC028B8"/>
    <w:lvl w:ilvl="0" w:tplc="2D52FB36">
      <w:start w:val="3"/>
      <w:numFmt w:val="decimal"/>
      <w:lvlText w:val="(%1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33"/>
  </w:num>
  <w:num w:numId="5">
    <w:abstractNumId w:val="23"/>
  </w:num>
  <w:num w:numId="6">
    <w:abstractNumId w:val="29"/>
  </w:num>
  <w:num w:numId="7">
    <w:abstractNumId w:val="32"/>
  </w:num>
  <w:num w:numId="8">
    <w:abstractNumId w:val="15"/>
  </w:num>
  <w:num w:numId="9">
    <w:abstractNumId w:val="17"/>
  </w:num>
  <w:num w:numId="10">
    <w:abstractNumId w:val="4"/>
  </w:num>
  <w:num w:numId="11">
    <w:abstractNumId w:val="18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  <w:num w:numId="16">
    <w:abstractNumId w:val="26"/>
  </w:num>
  <w:num w:numId="17">
    <w:abstractNumId w:val="25"/>
  </w:num>
  <w:num w:numId="18">
    <w:abstractNumId w:val="0"/>
  </w:num>
  <w:num w:numId="19">
    <w:abstractNumId w:val="27"/>
  </w:num>
  <w:num w:numId="20">
    <w:abstractNumId w:val="13"/>
  </w:num>
  <w:num w:numId="21">
    <w:abstractNumId w:val="8"/>
  </w:num>
  <w:num w:numId="22">
    <w:abstractNumId w:val="34"/>
  </w:num>
  <w:num w:numId="23">
    <w:abstractNumId w:val="10"/>
  </w:num>
  <w:num w:numId="24">
    <w:abstractNumId w:val="19"/>
  </w:num>
  <w:num w:numId="25">
    <w:abstractNumId w:val="5"/>
  </w:num>
  <w:num w:numId="26">
    <w:abstractNumId w:val="31"/>
  </w:num>
  <w:num w:numId="27">
    <w:abstractNumId w:val="35"/>
  </w:num>
  <w:num w:numId="28">
    <w:abstractNumId w:val="9"/>
  </w:num>
  <w:num w:numId="29">
    <w:abstractNumId w:val="1"/>
  </w:num>
  <w:num w:numId="30">
    <w:abstractNumId w:val="3"/>
  </w:num>
  <w:num w:numId="31">
    <w:abstractNumId w:val="28"/>
  </w:num>
  <w:num w:numId="32">
    <w:abstractNumId w:val="16"/>
  </w:num>
  <w:num w:numId="33">
    <w:abstractNumId w:val="7"/>
  </w:num>
  <w:num w:numId="34">
    <w:abstractNumId w:val="12"/>
  </w:num>
  <w:num w:numId="35">
    <w:abstractNumId w:val="22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b71f3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9"/>
    <w:rsid w:val="000233EE"/>
    <w:rsid w:val="00047B05"/>
    <w:rsid w:val="000517B1"/>
    <w:rsid w:val="00082536"/>
    <w:rsid w:val="00106159"/>
    <w:rsid w:val="00110630"/>
    <w:rsid w:val="00111E0A"/>
    <w:rsid w:val="0014151C"/>
    <w:rsid w:val="00150596"/>
    <w:rsid w:val="00155AAA"/>
    <w:rsid w:val="00160AAF"/>
    <w:rsid w:val="001641F2"/>
    <w:rsid w:val="0017180E"/>
    <w:rsid w:val="0018015C"/>
    <w:rsid w:val="001A16C2"/>
    <w:rsid w:val="001C46DA"/>
    <w:rsid w:val="001F326B"/>
    <w:rsid w:val="00215A1C"/>
    <w:rsid w:val="002245D6"/>
    <w:rsid w:val="0023552E"/>
    <w:rsid w:val="0026662E"/>
    <w:rsid w:val="00272D48"/>
    <w:rsid w:val="002774C4"/>
    <w:rsid w:val="002A6798"/>
    <w:rsid w:val="002C1FD2"/>
    <w:rsid w:val="002C6CAD"/>
    <w:rsid w:val="002E25C9"/>
    <w:rsid w:val="002E380D"/>
    <w:rsid w:val="0030405C"/>
    <w:rsid w:val="00311DA2"/>
    <w:rsid w:val="00312F83"/>
    <w:rsid w:val="00344055"/>
    <w:rsid w:val="00344C51"/>
    <w:rsid w:val="003814ED"/>
    <w:rsid w:val="003B56CD"/>
    <w:rsid w:val="003C5CE1"/>
    <w:rsid w:val="003C78E9"/>
    <w:rsid w:val="004278C8"/>
    <w:rsid w:val="00482FF2"/>
    <w:rsid w:val="004921BC"/>
    <w:rsid w:val="004B0682"/>
    <w:rsid w:val="004C5E0B"/>
    <w:rsid w:val="00522DC2"/>
    <w:rsid w:val="00535EB6"/>
    <w:rsid w:val="0054216C"/>
    <w:rsid w:val="00547BA9"/>
    <w:rsid w:val="0055534C"/>
    <w:rsid w:val="00571AB0"/>
    <w:rsid w:val="00573AF3"/>
    <w:rsid w:val="00581C13"/>
    <w:rsid w:val="005A22D0"/>
    <w:rsid w:val="005F5C1B"/>
    <w:rsid w:val="00603544"/>
    <w:rsid w:val="006054DE"/>
    <w:rsid w:val="00617933"/>
    <w:rsid w:val="00617C4C"/>
    <w:rsid w:val="006213A7"/>
    <w:rsid w:val="006244EF"/>
    <w:rsid w:val="006323E7"/>
    <w:rsid w:val="00662B3A"/>
    <w:rsid w:val="00662B5A"/>
    <w:rsid w:val="00664684"/>
    <w:rsid w:val="006A652C"/>
    <w:rsid w:val="006C1DC6"/>
    <w:rsid w:val="006C5FBF"/>
    <w:rsid w:val="006D4CA1"/>
    <w:rsid w:val="00701371"/>
    <w:rsid w:val="00710F1D"/>
    <w:rsid w:val="00740B35"/>
    <w:rsid w:val="00771EEE"/>
    <w:rsid w:val="00795401"/>
    <w:rsid w:val="00796046"/>
    <w:rsid w:val="007A2CB8"/>
    <w:rsid w:val="007E40A9"/>
    <w:rsid w:val="007F00B8"/>
    <w:rsid w:val="007F5020"/>
    <w:rsid w:val="00815F0B"/>
    <w:rsid w:val="00841070"/>
    <w:rsid w:val="00855CC9"/>
    <w:rsid w:val="00856768"/>
    <w:rsid w:val="008604DC"/>
    <w:rsid w:val="008E7C26"/>
    <w:rsid w:val="008F3715"/>
    <w:rsid w:val="008F5CDA"/>
    <w:rsid w:val="00920DDC"/>
    <w:rsid w:val="0099239A"/>
    <w:rsid w:val="00995665"/>
    <w:rsid w:val="009A2407"/>
    <w:rsid w:val="009B5C46"/>
    <w:rsid w:val="009D0044"/>
    <w:rsid w:val="009E0E16"/>
    <w:rsid w:val="00A042DC"/>
    <w:rsid w:val="00A1213A"/>
    <w:rsid w:val="00A14AFC"/>
    <w:rsid w:val="00A40D22"/>
    <w:rsid w:val="00A76630"/>
    <w:rsid w:val="00A95DC9"/>
    <w:rsid w:val="00AC0E1E"/>
    <w:rsid w:val="00AD7654"/>
    <w:rsid w:val="00AE286A"/>
    <w:rsid w:val="00B12C0C"/>
    <w:rsid w:val="00B53A15"/>
    <w:rsid w:val="00B57B85"/>
    <w:rsid w:val="00B62D20"/>
    <w:rsid w:val="00B63D96"/>
    <w:rsid w:val="00B65705"/>
    <w:rsid w:val="00BA6AC8"/>
    <w:rsid w:val="00BC5731"/>
    <w:rsid w:val="00BD353C"/>
    <w:rsid w:val="00BF5566"/>
    <w:rsid w:val="00C12693"/>
    <w:rsid w:val="00C955FC"/>
    <w:rsid w:val="00CC4CFD"/>
    <w:rsid w:val="00CD5B1C"/>
    <w:rsid w:val="00CD6D09"/>
    <w:rsid w:val="00CE592A"/>
    <w:rsid w:val="00CE6124"/>
    <w:rsid w:val="00CF52C2"/>
    <w:rsid w:val="00D02A16"/>
    <w:rsid w:val="00D058D9"/>
    <w:rsid w:val="00D42138"/>
    <w:rsid w:val="00D55787"/>
    <w:rsid w:val="00DB5615"/>
    <w:rsid w:val="00DB5BB0"/>
    <w:rsid w:val="00DE04DD"/>
    <w:rsid w:val="00E23C2A"/>
    <w:rsid w:val="00EA0791"/>
    <w:rsid w:val="00EB15FA"/>
    <w:rsid w:val="00EE5CB2"/>
    <w:rsid w:val="00EF56E5"/>
    <w:rsid w:val="00F777FE"/>
    <w:rsid w:val="00FC4B74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b71f36"/>
    </o:shapedefaults>
    <o:shapelayout v:ext="edit">
      <o:idmap v:ext="edit" data="1"/>
    </o:shapelayout>
  </w:shapeDefaults>
  <w:decimalSymbol w:val="."/>
  <w:listSeparator w:val=","/>
  <w14:docId w14:val="0FA3184F"/>
  <w15:docId w15:val="{E113E880-9EAC-49F5-9412-2DC0072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1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0E96CC80EDF4AA310D34069281DD6" ma:contentTypeVersion="6" ma:contentTypeDescription="Create a new document." ma:contentTypeScope="" ma:versionID="61f0ed33db876cbba0c34b9f61aecfd8">
  <xsd:schema xmlns:xsd="http://www.w3.org/2001/XMLSchema" xmlns:xs="http://www.w3.org/2001/XMLSchema" xmlns:p="http://schemas.microsoft.com/office/2006/metadata/properties" xmlns:ns2="9c6500c0-19b7-4dc1-a957-fb6bf8f5f217" xmlns:ns3="b64db6f3-d8b6-4520-ae13-60ac2c110106" xmlns:ns4="0c671e8b-c96d-4981-8e96-03675fda49b2" targetNamespace="http://schemas.microsoft.com/office/2006/metadata/properties" ma:root="true" ma:fieldsID="89c90d90ff25a4230cf70b185bf6e94c" ns2:_="" ns3:_="" ns4:_="">
    <xsd:import namespace="9c6500c0-19b7-4dc1-a957-fb6bf8f5f217"/>
    <xsd:import namespace="b64db6f3-d8b6-4520-ae13-60ac2c110106"/>
    <xsd:import namespace="0c671e8b-c96d-4981-8e96-03675fda49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1e8b-c96d-4981-8e96-03675fda4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32035-BC27-479C-92A0-D483A78B53D3}">
  <ds:schemaRefs>
    <ds:schemaRef ds:uri="http://purl.org/dc/terms/"/>
    <ds:schemaRef ds:uri="http://purl.org/dc/elements/1.1/"/>
    <ds:schemaRef ds:uri="b64db6f3-d8b6-4520-ae13-60ac2c110106"/>
    <ds:schemaRef ds:uri="0c671e8b-c96d-4981-8e96-03675fda49b2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95E229-E08D-4E44-A9DB-BCCB37C97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95A71-E812-4E5C-9109-6BB32225C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00c0-19b7-4dc1-a957-fb6bf8f5f217"/>
    <ds:schemaRef ds:uri="b64db6f3-d8b6-4520-ae13-60ac2c110106"/>
    <ds:schemaRef ds:uri="0c671e8b-c96d-4981-8e96-03675fda4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F7513-FBC6-4FBC-BA91-BD40DA33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Helen Williams</cp:lastModifiedBy>
  <cp:revision>5</cp:revision>
  <cp:lastPrinted>2015-05-27T14:49:00Z</cp:lastPrinted>
  <dcterms:created xsi:type="dcterms:W3CDTF">2017-05-05T08:43:00Z</dcterms:created>
  <dcterms:modified xsi:type="dcterms:W3CDTF">2017-05-17T13:50:00Z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0x010100B7C0E96CC80EDF4AA310D34069281DD6</vt:lpwstr>
  </property>
</Properties>
</file>